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DCEBA" w14:textId="77777777" w:rsidR="00434FB5" w:rsidRDefault="00434FB5" w:rsidP="003C789F">
      <w:pPr>
        <w:pStyle w:val="Nadpis1"/>
      </w:pPr>
    </w:p>
    <w:p w14:paraId="72708A03" w14:textId="77777777" w:rsidR="00434FB5" w:rsidRDefault="00434FB5" w:rsidP="003C789F">
      <w:pPr>
        <w:pStyle w:val="Nadpis1"/>
      </w:pPr>
    </w:p>
    <w:p w14:paraId="7B1F8DB0" w14:textId="77777777" w:rsidR="00CB49C6" w:rsidRDefault="00CB49C6" w:rsidP="003C789F">
      <w:pPr>
        <w:pStyle w:val="Nadpis1"/>
      </w:pPr>
      <w:r>
        <w:t>Formulář na stížnosti, podněty a připomínky</w:t>
      </w:r>
    </w:p>
    <w:p w14:paraId="7B1F8DB1" w14:textId="77777777" w:rsidR="00CB49C6" w:rsidRDefault="00CB49C6">
      <w:pPr>
        <w:pStyle w:val="Nadpis1"/>
        <w:rPr>
          <w:b w:val="0"/>
          <w:bCs w:val="0"/>
          <w:sz w:val="24"/>
          <w:szCs w:val="24"/>
          <w:u w:val="none"/>
          <w:lang w:eastAsia="ar-SA"/>
        </w:rPr>
      </w:pPr>
      <w:r>
        <w:rPr>
          <w:b w:val="0"/>
          <w:bCs w:val="0"/>
          <w:sz w:val="24"/>
          <w:szCs w:val="24"/>
          <w:u w:val="none"/>
        </w:rPr>
        <w:t>tzn. kvalitu a způsob poskytování sociální služby</w:t>
      </w:r>
    </w:p>
    <w:p w14:paraId="7B1F8DB2" w14:textId="30519409" w:rsidR="00CB49C6" w:rsidRPr="00F00CE5" w:rsidRDefault="00B877DC">
      <w:pPr>
        <w:suppressAutoHyphens/>
        <w:jc w:val="center"/>
        <w:rPr>
          <w:rFonts w:ascii="Calibri" w:hAnsi="Calibri" w:cs="Calibri"/>
          <w:i/>
          <w:iCs/>
          <w:sz w:val="24"/>
          <w:szCs w:val="24"/>
          <w:lang w:eastAsia="ar-SA"/>
        </w:rPr>
      </w:pPr>
      <w:r>
        <w:rPr>
          <w:rFonts w:ascii="Calibri" w:hAnsi="Calibri" w:cs="Calibri"/>
          <w:i/>
          <w:iCs/>
          <w:sz w:val="24"/>
          <w:szCs w:val="24"/>
        </w:rPr>
        <w:t>Terénní programy</w:t>
      </w:r>
      <w:bookmarkStart w:id="0" w:name="_GoBack"/>
      <w:bookmarkEnd w:id="0"/>
    </w:p>
    <w:p w14:paraId="7B1F8DB3" w14:textId="77777777" w:rsidR="00CB49C6" w:rsidRDefault="00CB49C6">
      <w:pPr>
        <w:pStyle w:val="Obsahtabulky"/>
        <w:suppressLineNumbers w:val="0"/>
        <w:rPr>
          <w:rFonts w:ascii="Calibri" w:hAnsi="Calibri" w:cs="Calibri"/>
        </w:rPr>
      </w:pPr>
    </w:p>
    <w:p w14:paraId="7B1F8DB4" w14:textId="77777777" w:rsidR="00CB49C6" w:rsidRDefault="00CB49C6">
      <w:pPr>
        <w:pStyle w:val="Obsahtabulky"/>
        <w:suppressLineNumbers w:val="0"/>
        <w:rPr>
          <w:rFonts w:ascii="Calibri" w:hAnsi="Calibri" w:cs="Calibri"/>
        </w:rPr>
      </w:pPr>
    </w:p>
    <w:p w14:paraId="7B1F8DB5" w14:textId="77777777" w:rsidR="00CB49C6" w:rsidRPr="00BB1CED" w:rsidRDefault="00CB49C6">
      <w:pPr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B1CED">
        <w:rPr>
          <w:rFonts w:ascii="Calibri" w:hAnsi="Calibri" w:cs="Calibri"/>
          <w:b/>
          <w:bCs/>
          <w:sz w:val="22"/>
          <w:szCs w:val="22"/>
        </w:rPr>
        <w:t xml:space="preserve">Podávám </w:t>
      </w:r>
      <w:r w:rsidRPr="00BB1CED">
        <w:rPr>
          <w:rFonts w:ascii="Calibri" w:hAnsi="Calibri" w:cs="Calibri"/>
          <w:sz w:val="22"/>
          <w:szCs w:val="22"/>
        </w:rPr>
        <w:t>-</w:t>
      </w:r>
      <w:r w:rsidRPr="00BB1C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B1CED">
        <w:rPr>
          <w:rFonts w:ascii="Calibri" w:hAnsi="Calibri" w:cs="Calibri"/>
          <w:i/>
          <w:iCs/>
          <w:sz w:val="22"/>
          <w:szCs w:val="22"/>
        </w:rPr>
        <w:t xml:space="preserve">zaškrtněte křížkem </w:t>
      </w: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6F7BE7">
        <w:rPr>
          <w:rFonts w:ascii="Calibri" w:hAnsi="Calibri" w:cs="Calibri"/>
          <w:sz w:val="22"/>
          <w:szCs w:val="22"/>
        </w:rPr>
      </w:r>
      <w:r w:rsidR="006F7BE7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</w:p>
    <w:p w14:paraId="7B1F8DB6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6F7BE7">
        <w:rPr>
          <w:rFonts w:ascii="Calibri" w:hAnsi="Calibri" w:cs="Calibri"/>
          <w:sz w:val="22"/>
          <w:szCs w:val="22"/>
        </w:rPr>
      </w:r>
      <w:r w:rsidR="006F7BE7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  <w:r w:rsidRPr="00BB1CED">
        <w:rPr>
          <w:rFonts w:ascii="Calibri" w:hAnsi="Calibri" w:cs="Calibri"/>
          <w:sz w:val="22"/>
          <w:szCs w:val="22"/>
        </w:rPr>
        <w:tab/>
        <w:t>stížnost</w:t>
      </w:r>
    </w:p>
    <w:p w14:paraId="7B1F8DB7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6F7BE7">
        <w:rPr>
          <w:rFonts w:ascii="Calibri" w:hAnsi="Calibri" w:cs="Calibri"/>
          <w:sz w:val="22"/>
          <w:szCs w:val="22"/>
        </w:rPr>
      </w:r>
      <w:r w:rsidR="006F7BE7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  <w:r w:rsidRPr="00BB1CED">
        <w:rPr>
          <w:rFonts w:ascii="Calibri" w:hAnsi="Calibri" w:cs="Calibri"/>
          <w:sz w:val="22"/>
          <w:szCs w:val="22"/>
        </w:rPr>
        <w:tab/>
        <w:t>připomínku či podnět</w:t>
      </w:r>
    </w:p>
    <w:p w14:paraId="7B1F8DB8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6F7BE7">
        <w:rPr>
          <w:rFonts w:ascii="Calibri" w:hAnsi="Calibri" w:cs="Calibri"/>
          <w:sz w:val="22"/>
          <w:szCs w:val="22"/>
        </w:rPr>
      </w:r>
      <w:r w:rsidR="006F7BE7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  <w:r w:rsidR="00B1201E" w:rsidRPr="00BB1CED">
        <w:rPr>
          <w:rFonts w:ascii="Calibri" w:hAnsi="Calibri" w:cs="Calibri"/>
          <w:sz w:val="22"/>
          <w:szCs w:val="22"/>
        </w:rPr>
        <w:tab/>
        <w:t>jiné</w:t>
      </w:r>
    </w:p>
    <w:p w14:paraId="7B1F8DBA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7B1F8DBB" w14:textId="77777777" w:rsidR="00CB49C6" w:rsidRPr="00BB1CED" w:rsidRDefault="00CB49C6">
      <w:pPr>
        <w:suppressAutoHyphens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B1CED">
        <w:rPr>
          <w:rFonts w:ascii="Calibri" w:hAnsi="Calibri" w:cs="Calibri"/>
          <w:b/>
          <w:bCs/>
          <w:sz w:val="22"/>
          <w:szCs w:val="22"/>
        </w:rPr>
        <w:t xml:space="preserve">k realizaci příslušné sociální služby </w:t>
      </w:r>
      <w:r w:rsidRPr="00BB1CED">
        <w:rPr>
          <w:rFonts w:ascii="Calibri" w:hAnsi="Calibri" w:cs="Calibri"/>
          <w:sz w:val="22"/>
          <w:szCs w:val="22"/>
        </w:rPr>
        <w:t>-</w:t>
      </w:r>
      <w:r w:rsidRPr="00BB1C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B1CED">
        <w:rPr>
          <w:rFonts w:ascii="Calibri" w:hAnsi="Calibri" w:cs="Calibri"/>
          <w:i/>
          <w:iCs/>
          <w:sz w:val="22"/>
          <w:szCs w:val="22"/>
        </w:rPr>
        <w:t xml:space="preserve">zaškrtněte křížkem </w:t>
      </w: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6F7BE7">
        <w:rPr>
          <w:rFonts w:ascii="Calibri" w:hAnsi="Calibri" w:cs="Calibri"/>
          <w:sz w:val="22"/>
          <w:szCs w:val="22"/>
        </w:rPr>
      </w:r>
      <w:r w:rsidR="006F7BE7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</w:p>
    <w:p w14:paraId="7B1F8DBC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6F7BE7">
        <w:rPr>
          <w:rFonts w:ascii="Calibri" w:hAnsi="Calibri" w:cs="Calibri"/>
          <w:sz w:val="22"/>
          <w:szCs w:val="22"/>
        </w:rPr>
      </w:r>
      <w:r w:rsidR="006F7BE7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  <w:r w:rsidRPr="00BB1CED">
        <w:rPr>
          <w:rFonts w:ascii="Calibri" w:hAnsi="Calibri" w:cs="Calibri"/>
          <w:sz w:val="22"/>
          <w:szCs w:val="22"/>
        </w:rPr>
        <w:t xml:space="preserve"> </w:t>
      </w:r>
      <w:r w:rsidRPr="00BB1CED">
        <w:rPr>
          <w:rFonts w:ascii="Calibri" w:hAnsi="Calibri" w:cs="Calibri"/>
          <w:sz w:val="22"/>
          <w:szCs w:val="22"/>
        </w:rPr>
        <w:tab/>
        <w:t>chování pracovníka sociální služby</w:t>
      </w:r>
    </w:p>
    <w:p w14:paraId="7B1F8DBD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</w:rPr>
      </w:pP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6F7BE7">
        <w:rPr>
          <w:rFonts w:ascii="Calibri" w:hAnsi="Calibri" w:cs="Calibri"/>
          <w:sz w:val="22"/>
          <w:szCs w:val="22"/>
        </w:rPr>
      </w:r>
      <w:r w:rsidR="006F7BE7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  <w:r w:rsidRPr="00BB1CED">
        <w:rPr>
          <w:rFonts w:ascii="Calibri" w:hAnsi="Calibri" w:cs="Calibri"/>
          <w:sz w:val="22"/>
          <w:szCs w:val="22"/>
        </w:rPr>
        <w:tab/>
        <w:t>nespokojenost s kvalitou poskytované sociální služby</w:t>
      </w:r>
    </w:p>
    <w:p w14:paraId="7B1F8DBE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6F7BE7">
        <w:rPr>
          <w:rFonts w:ascii="Calibri" w:hAnsi="Calibri" w:cs="Calibri"/>
          <w:sz w:val="22"/>
          <w:szCs w:val="22"/>
        </w:rPr>
      </w:r>
      <w:r w:rsidR="006F7BE7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  <w:r w:rsidRPr="00BB1CED">
        <w:rPr>
          <w:rFonts w:ascii="Calibri" w:hAnsi="Calibri" w:cs="Calibri"/>
          <w:sz w:val="22"/>
          <w:szCs w:val="22"/>
        </w:rPr>
        <w:tab/>
        <w:t>podnět ke zlepšení služby</w:t>
      </w:r>
    </w:p>
    <w:p w14:paraId="7B1F8DBF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6F7BE7">
        <w:rPr>
          <w:rFonts w:ascii="Calibri" w:hAnsi="Calibri" w:cs="Calibri"/>
          <w:sz w:val="22"/>
          <w:szCs w:val="22"/>
        </w:rPr>
      </w:r>
      <w:r w:rsidR="006F7BE7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  <w:r w:rsidRPr="00BB1CED">
        <w:rPr>
          <w:rFonts w:ascii="Calibri" w:hAnsi="Calibri" w:cs="Calibri"/>
          <w:sz w:val="22"/>
          <w:szCs w:val="22"/>
        </w:rPr>
        <w:tab/>
        <w:t>jiné – upřesněte, prosím, v textu</w:t>
      </w:r>
    </w:p>
    <w:p w14:paraId="7B1F8DC0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7B1F8DC1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BB1CED">
        <w:rPr>
          <w:rFonts w:ascii="Calibri" w:hAnsi="Calibri" w:cs="Calibri"/>
          <w:sz w:val="22"/>
          <w:szCs w:val="22"/>
        </w:rPr>
        <w:t xml:space="preserve">Obsah </w:t>
      </w:r>
      <w:r w:rsidRPr="00BB1CED">
        <w:rPr>
          <w:rFonts w:ascii="Calibri" w:hAnsi="Calibri" w:cs="Calibri"/>
          <w:i/>
          <w:iCs/>
          <w:sz w:val="22"/>
          <w:szCs w:val="22"/>
        </w:rPr>
        <w:t>(stížnosti,</w:t>
      </w:r>
      <w:r w:rsidR="00004FCB" w:rsidRPr="00BB1CED">
        <w:rPr>
          <w:rFonts w:ascii="Calibri" w:hAnsi="Calibri" w:cs="Calibri"/>
          <w:i/>
          <w:iCs/>
          <w:sz w:val="22"/>
          <w:szCs w:val="22"/>
        </w:rPr>
        <w:t xml:space="preserve"> podnětu, připomínky či jiného sdělení</w:t>
      </w:r>
      <w:r w:rsidRPr="00BB1CED">
        <w:rPr>
          <w:rFonts w:ascii="Calibri" w:hAnsi="Calibri" w:cs="Calibri"/>
          <w:i/>
          <w:iCs/>
          <w:sz w:val="22"/>
          <w:szCs w:val="22"/>
        </w:rPr>
        <w:t>)</w:t>
      </w:r>
      <w:r w:rsidRPr="00BB1CED">
        <w:rPr>
          <w:rFonts w:ascii="Calibri" w:hAnsi="Calibri" w:cs="Calibri"/>
          <w:sz w:val="22"/>
          <w:szCs w:val="22"/>
        </w:rPr>
        <w:t>:</w:t>
      </w:r>
    </w:p>
    <w:p w14:paraId="7B1F8DC2" w14:textId="77777777" w:rsidR="00CB49C6" w:rsidRPr="00BB1CED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C3" w14:textId="77777777" w:rsidR="00CB49C6" w:rsidRPr="00BB1CED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BB1CED">
        <w:rPr>
          <w:rFonts w:ascii="Calibri" w:hAnsi="Calibri" w:cs="Calibri"/>
          <w:sz w:val="24"/>
          <w:szCs w:val="24"/>
        </w:rPr>
        <w:t>……………………………………………………………..............................................……………………………………..</w:t>
      </w:r>
    </w:p>
    <w:p w14:paraId="7B1F8DC4" w14:textId="77777777" w:rsidR="00CB49C6" w:rsidRPr="00BB1CED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C5" w14:textId="77777777" w:rsidR="00CB49C6" w:rsidRPr="00BB1CED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BB1CED">
        <w:rPr>
          <w:rFonts w:ascii="Calibri" w:hAnsi="Calibri" w:cs="Calibri"/>
          <w:sz w:val="24"/>
          <w:szCs w:val="24"/>
        </w:rPr>
        <w:t>…………………………………………..............................................………………………………………………………..</w:t>
      </w:r>
    </w:p>
    <w:p w14:paraId="7B1F8DC6" w14:textId="77777777" w:rsidR="00CB49C6" w:rsidRPr="00BB1CED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C7" w14:textId="77777777" w:rsidR="00CB49C6" w:rsidRPr="00BB1CED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BB1CED">
        <w:rPr>
          <w:rFonts w:ascii="Calibri" w:hAnsi="Calibri" w:cs="Calibri"/>
          <w:sz w:val="24"/>
          <w:szCs w:val="24"/>
        </w:rPr>
        <w:t>………………………………………..............................................…………………………………………………………..</w:t>
      </w:r>
    </w:p>
    <w:p w14:paraId="7B1F8DC8" w14:textId="77777777" w:rsidR="00CB49C6" w:rsidRPr="00BB1CED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C9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BB1CED">
        <w:rPr>
          <w:rFonts w:ascii="Calibri" w:hAnsi="Calibri" w:cs="Calibri"/>
          <w:sz w:val="24"/>
          <w:szCs w:val="24"/>
        </w:rPr>
        <w:t>………………………………………..............................................…………………………………………………………..</w:t>
      </w:r>
    </w:p>
    <w:p w14:paraId="7B1F8DCA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CB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</w:rPr>
        <w:t>…………………………………………..............................................………………………………………………………..</w:t>
      </w:r>
    </w:p>
    <w:p w14:paraId="7B1F8DCC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CD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</w:rPr>
        <w:t>……………………………………..............................................……………………………………………………………..</w:t>
      </w:r>
    </w:p>
    <w:p w14:paraId="7B1F8DCE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CF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</w:rPr>
        <w:t>…………………………………………..............................................………………………………………………………..</w:t>
      </w:r>
    </w:p>
    <w:p w14:paraId="7B1F8DD0" w14:textId="77777777" w:rsidR="00CB49C6" w:rsidRDefault="00CB49C6">
      <w:pPr>
        <w:suppressAutoHyphens/>
        <w:rPr>
          <w:rFonts w:ascii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</w:t>
      </w:r>
      <w:r>
        <w:rPr>
          <w:rFonts w:ascii="Calibri" w:hAnsi="Calibri" w:cs="Calibri"/>
          <w:i/>
          <w:iCs/>
          <w:sz w:val="22"/>
          <w:szCs w:val="22"/>
        </w:rPr>
        <w:t>v případě potřeby, prosím, pokračujte na zadní straně</w:t>
      </w:r>
    </w:p>
    <w:p w14:paraId="7B1F8DD1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D2" w14:textId="77777777" w:rsidR="00CB49C6" w:rsidRDefault="00CB49C6">
      <w:pPr>
        <w:suppressAutoHyphens/>
        <w:spacing w:before="120" w:after="120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>Datum: ……………………………………………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…..</w:t>
      </w:r>
      <w:proofErr w:type="gramEnd"/>
    </w:p>
    <w:p w14:paraId="7B1F8DD3" w14:textId="77777777" w:rsidR="00CB49C6" w:rsidRDefault="00CB49C6">
      <w:pPr>
        <w:suppressAutoHyphens/>
        <w:spacing w:before="120" w:after="120"/>
        <w:rPr>
          <w:rFonts w:ascii="Calibri" w:hAnsi="Calibri" w:cs="Calibri"/>
          <w:b/>
          <w:bCs/>
          <w:sz w:val="22"/>
          <w:szCs w:val="22"/>
        </w:rPr>
      </w:pPr>
    </w:p>
    <w:p w14:paraId="7B1F8DD4" w14:textId="77777777" w:rsidR="00CB49C6" w:rsidRDefault="00CB49C6">
      <w:pPr>
        <w:suppressAutoHyphens/>
        <w:spacing w:before="120"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Stížnost, podnět či připomínku můžete podat anonymně. </w:t>
      </w:r>
      <w:r>
        <w:rPr>
          <w:rFonts w:ascii="Calibri" w:hAnsi="Calibri" w:cs="Calibri"/>
          <w:sz w:val="22"/>
          <w:szCs w:val="22"/>
        </w:rPr>
        <w:t xml:space="preserve">Pokud chcete uvést své osobní údaje, vyplňte, prosím, </w:t>
      </w:r>
      <w:r w:rsidR="004C1CB7">
        <w:rPr>
          <w:rFonts w:ascii="Calibri" w:hAnsi="Calibri" w:cs="Calibri"/>
          <w:sz w:val="22"/>
          <w:szCs w:val="22"/>
        </w:rPr>
        <w:t xml:space="preserve">čitelně </w:t>
      </w:r>
      <w:r>
        <w:rPr>
          <w:rFonts w:ascii="Calibri" w:hAnsi="Calibri" w:cs="Calibri"/>
          <w:sz w:val="22"/>
          <w:szCs w:val="22"/>
        </w:rPr>
        <w:t>tyto kolonky:</w:t>
      </w:r>
    </w:p>
    <w:p w14:paraId="7B1F8DD5" w14:textId="77777777" w:rsidR="00CB49C6" w:rsidRDefault="00CB49C6">
      <w:pPr>
        <w:suppressAutoHyphens/>
        <w:spacing w:before="120" w:after="120"/>
        <w:rPr>
          <w:rFonts w:ascii="Calibri" w:hAnsi="Calibri" w:cs="Calibri"/>
          <w:sz w:val="22"/>
          <w:szCs w:val="22"/>
        </w:rPr>
      </w:pPr>
    </w:p>
    <w:p w14:paraId="7B1F8DD7" w14:textId="7A67A132" w:rsidR="00CB49C6" w:rsidRDefault="00CB49C6">
      <w:pPr>
        <w:suppressAutoHyphens/>
        <w:spacing w:before="120"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Jméno a příjmení……………</w:t>
      </w:r>
      <w:r w:rsidR="004C1CB7">
        <w:rPr>
          <w:rFonts w:ascii="Calibri" w:hAnsi="Calibri" w:cs="Calibri"/>
          <w:sz w:val="22"/>
          <w:szCs w:val="22"/>
        </w:rPr>
        <w:t>……………………………….</w:t>
      </w:r>
      <w:r>
        <w:rPr>
          <w:rFonts w:ascii="Calibri" w:hAnsi="Calibri" w:cs="Calibri"/>
          <w:sz w:val="22"/>
          <w:szCs w:val="22"/>
        </w:rPr>
        <w:t>………………….…………………………………………………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14:paraId="7B1F8DD8" w14:textId="77777777" w:rsidR="00CB49C6" w:rsidRDefault="00CB49C6">
      <w:pPr>
        <w:suppressAutoHyphens/>
        <w:spacing w:before="120" w:after="120"/>
        <w:rPr>
          <w:rFonts w:ascii="Calibri" w:hAnsi="Calibri" w:cs="Calibri"/>
          <w:sz w:val="22"/>
          <w:szCs w:val="22"/>
        </w:rPr>
      </w:pPr>
    </w:p>
    <w:p w14:paraId="7B1F8DDA" w14:textId="749FFB10" w:rsidR="00CB49C6" w:rsidRDefault="004C1CB7" w:rsidP="003C789F">
      <w:pPr>
        <w:suppressAutoHyphens/>
        <w:spacing w:before="120"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Kontaktní adresa………………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r w:rsidR="00CB49C6">
        <w:rPr>
          <w:rFonts w:ascii="Calibri" w:hAnsi="Calibri" w:cs="Calibri"/>
          <w:sz w:val="22"/>
          <w:szCs w:val="22"/>
        </w:rPr>
        <w:t>.…</w:t>
      </w:r>
      <w:proofErr w:type="gramEnd"/>
      <w:r w:rsidR="00CB49C6">
        <w:rPr>
          <w:rFonts w:ascii="Calibri" w:hAnsi="Calibri" w:cs="Calibri"/>
          <w:sz w:val="22"/>
          <w:szCs w:val="22"/>
        </w:rPr>
        <w:t>………...………………………….……….…………………………………………………</w:t>
      </w:r>
    </w:p>
    <w:sectPr w:rsidR="00CB49C6" w:rsidSect="00CB49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F811" w14:textId="77777777" w:rsidR="006F7BE7" w:rsidRDefault="006F7BE7">
      <w:r>
        <w:separator/>
      </w:r>
    </w:p>
  </w:endnote>
  <w:endnote w:type="continuationSeparator" w:id="0">
    <w:p w14:paraId="042E039B" w14:textId="77777777" w:rsidR="006F7BE7" w:rsidRDefault="006F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F8DE7" w14:textId="77777777" w:rsidR="00B1201E" w:rsidRDefault="00B1201E">
    <w:pPr>
      <w:pStyle w:val="Zpat"/>
      <w:jc w:val="right"/>
      <w:rPr>
        <w:sz w:val="18"/>
        <w:szCs w:val="18"/>
      </w:rPr>
    </w:pPr>
  </w:p>
  <w:p w14:paraId="7B1F8DE8" w14:textId="77777777" w:rsidR="00B1201E" w:rsidRPr="00B1201E" w:rsidRDefault="00B1201E">
    <w:pPr>
      <w:pStyle w:val="Zpat"/>
      <w:jc w:val="right"/>
      <w:rPr>
        <w:sz w:val="18"/>
        <w:szCs w:val="18"/>
      </w:rPr>
    </w:pPr>
    <w:r w:rsidRPr="00B1201E">
      <w:rPr>
        <w:sz w:val="18"/>
        <w:szCs w:val="18"/>
      </w:rPr>
      <w:t xml:space="preserve">Stránka </w:t>
    </w:r>
    <w:r w:rsidRPr="00B1201E">
      <w:rPr>
        <w:b/>
        <w:bCs/>
        <w:sz w:val="18"/>
        <w:szCs w:val="18"/>
      </w:rPr>
      <w:fldChar w:fldCharType="begin"/>
    </w:r>
    <w:r w:rsidRPr="00B1201E">
      <w:rPr>
        <w:b/>
        <w:bCs/>
        <w:sz w:val="18"/>
        <w:szCs w:val="18"/>
      </w:rPr>
      <w:instrText>PAGE</w:instrText>
    </w:r>
    <w:r w:rsidRPr="00B1201E">
      <w:rPr>
        <w:b/>
        <w:bCs/>
        <w:sz w:val="18"/>
        <w:szCs w:val="18"/>
      </w:rPr>
      <w:fldChar w:fldCharType="separate"/>
    </w:r>
    <w:r w:rsidR="00B877DC">
      <w:rPr>
        <w:b/>
        <w:bCs/>
        <w:noProof/>
        <w:sz w:val="18"/>
        <w:szCs w:val="18"/>
      </w:rPr>
      <w:t>1</w:t>
    </w:r>
    <w:r w:rsidRPr="00B1201E">
      <w:rPr>
        <w:b/>
        <w:bCs/>
        <w:sz w:val="18"/>
        <w:szCs w:val="18"/>
      </w:rPr>
      <w:fldChar w:fldCharType="end"/>
    </w:r>
    <w:r w:rsidRPr="00B1201E">
      <w:rPr>
        <w:sz w:val="18"/>
        <w:szCs w:val="18"/>
      </w:rPr>
      <w:t xml:space="preserve"> z </w:t>
    </w:r>
    <w:r w:rsidRPr="00B1201E">
      <w:rPr>
        <w:b/>
        <w:bCs/>
        <w:sz w:val="18"/>
        <w:szCs w:val="18"/>
      </w:rPr>
      <w:fldChar w:fldCharType="begin"/>
    </w:r>
    <w:r w:rsidRPr="00B1201E">
      <w:rPr>
        <w:b/>
        <w:bCs/>
        <w:sz w:val="18"/>
        <w:szCs w:val="18"/>
      </w:rPr>
      <w:instrText>NUMPAGES</w:instrText>
    </w:r>
    <w:r w:rsidRPr="00B1201E">
      <w:rPr>
        <w:b/>
        <w:bCs/>
        <w:sz w:val="18"/>
        <w:szCs w:val="18"/>
      </w:rPr>
      <w:fldChar w:fldCharType="separate"/>
    </w:r>
    <w:r w:rsidR="00B877DC">
      <w:rPr>
        <w:b/>
        <w:bCs/>
        <w:noProof/>
        <w:sz w:val="18"/>
        <w:szCs w:val="18"/>
      </w:rPr>
      <w:t>1</w:t>
    </w:r>
    <w:r w:rsidRPr="00B1201E">
      <w:rPr>
        <w:b/>
        <w:bCs/>
        <w:sz w:val="18"/>
        <w:szCs w:val="18"/>
      </w:rPr>
      <w:fldChar w:fldCharType="end"/>
    </w:r>
  </w:p>
  <w:p w14:paraId="7B1F8DE9" w14:textId="77777777" w:rsidR="00B1201E" w:rsidRDefault="00B1201E" w:rsidP="00B1201E">
    <w:pPr>
      <w:pStyle w:val="Zpat"/>
      <w:ind w:right="360"/>
      <w:jc w:val="center"/>
      <w:rPr>
        <w:sz w:val="18"/>
        <w:szCs w:val="18"/>
      </w:rPr>
    </w:pPr>
  </w:p>
  <w:p w14:paraId="7B1F8DEA" w14:textId="77777777" w:rsidR="00CB49C6" w:rsidRPr="00B1201E" w:rsidRDefault="00B1201E" w:rsidP="00B1201E">
    <w:pPr>
      <w:pStyle w:val="Zpat"/>
      <w:ind w:right="360"/>
      <w:jc w:val="center"/>
      <w:rPr>
        <w:rFonts w:ascii="Times New Roman" w:hAnsi="Times New Roman" w:cs="Times New Roman"/>
        <w:sz w:val="18"/>
        <w:szCs w:val="18"/>
      </w:rPr>
    </w:pPr>
    <w:r w:rsidRPr="00B1201E">
      <w:rPr>
        <w:sz w:val="18"/>
        <w:szCs w:val="18"/>
      </w:rPr>
      <w:t>Šablona tohoto dokumentu je majetkem Romodrom o.p.s. Její použití mimo sociální služby poskytované touto organizací je možné pouze a výhradně na základě svolení vedení Romodrom o.p.s. a s uvedením zdroje.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323A6" w14:textId="77777777" w:rsidR="006F7BE7" w:rsidRDefault="006F7BE7">
      <w:r>
        <w:separator/>
      </w:r>
    </w:p>
  </w:footnote>
  <w:footnote w:type="continuationSeparator" w:id="0">
    <w:p w14:paraId="12A8FF53" w14:textId="77777777" w:rsidR="006F7BE7" w:rsidRDefault="006F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F8DE6" w14:textId="144EA3DD" w:rsidR="00CB49C6" w:rsidRPr="00434FB5" w:rsidRDefault="00434FB5" w:rsidP="00434FB5">
    <w:pPr>
      <w:pStyle w:val="Zkladntext"/>
      <w:jc w:val="right"/>
      <w:rPr>
        <w:rFonts w:ascii="Calibri" w:hAnsi="Calibri" w:cs="Calibri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799FA6" wp14:editId="73EB35DA">
              <wp:simplePos x="0" y="0"/>
              <wp:positionH relativeFrom="column">
                <wp:posOffset>1301750</wp:posOffset>
              </wp:positionH>
              <wp:positionV relativeFrom="paragraph">
                <wp:posOffset>-259715</wp:posOffset>
              </wp:positionV>
              <wp:extent cx="5270500" cy="1404620"/>
              <wp:effectExtent l="0" t="0" r="6350" b="825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2F199" w14:textId="77777777" w:rsidR="00434FB5" w:rsidRPr="000C06FC" w:rsidRDefault="00434FB5" w:rsidP="00434FB5">
                          <w:pP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rStyle w:val="Hypertextovodkaz"/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Style w:val="Hypertextovodkaz"/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  <w:u w:val="none"/>
                            </w:rPr>
                            <w:instrText xml:space="preserve"> HYPERLINK "http://www.romodrom.cz" </w:instrText>
                          </w:r>
                          <w:r>
                            <w:rPr>
                              <w:rStyle w:val="Hypertextovodkaz"/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  <w:u w:val="none"/>
                            </w:rPr>
                            <w:fldChar w:fldCharType="separate"/>
                          </w:r>
                          <w:r w:rsidRPr="000C06FC">
                            <w:rPr>
                              <w:rStyle w:val="Hypertextovodkaz"/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www.romodrom.cz</w:t>
                          </w:r>
                          <w:r>
                            <w:rPr>
                              <w:rStyle w:val="Hypertextovodkaz"/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  <w:u w:val="none"/>
                            </w:rPr>
                            <w:fldChar w:fldCharType="end"/>
                          </w:r>
                          <w:r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  <w:t>Kontaktní adresa:</w:t>
                          </w:r>
                        </w:p>
                        <w:p w14:paraId="637B47D5" w14:textId="77777777" w:rsidR="00434FB5" w:rsidRPr="000527C6" w:rsidRDefault="00434FB5" w:rsidP="00434FB5">
                          <w:pP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Rybná 716/24, 110 00 Praha 1 – Staré Město</w:t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  <w:t>N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 xml:space="preserve">a </w:t>
                          </w:r>
                          <w:proofErr w:type="spellStart"/>
                          <w: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Březince</w:t>
                          </w:r>
                          <w:proofErr w:type="spellEnd"/>
                          <w: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 xml:space="preserve"> 930/6, 150 00 Praha 5</w:t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 xml:space="preserve"> - Smíchov</w:t>
                          </w:r>
                        </w:p>
                        <w:p w14:paraId="0B7F9AA3" w14:textId="77777777" w:rsidR="00434FB5" w:rsidRPr="000527C6" w:rsidRDefault="00434FB5" w:rsidP="00434FB5">
                          <w:pP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IČO: 265 37 036</w:t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  <w:t>Telefon: +420 226 521 495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799F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02.5pt;margin-top:-20.45pt;width:4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" stroked="f">
              <v:textbox style="mso-fit-shape-to-text:t">
                <w:txbxContent>
                  <w:p w14:paraId="3D82F199" w14:textId="77777777" w:rsidR="00434FB5" w:rsidRPr="000C06FC" w:rsidRDefault="00434FB5" w:rsidP="00434FB5">
                    <w:pP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rStyle w:val="Hypertextovodkaz"/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  <w:u w:val="none"/>
                      </w:rPr>
                      <w:fldChar w:fldCharType="begin"/>
                    </w:r>
                    <w:r>
                      <w:rPr>
                        <w:rStyle w:val="Hypertextovodkaz"/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  <w:u w:val="none"/>
                      </w:rPr>
                      <w:instrText xml:space="preserve"> HYPERLINK "http://www.romodrom.cz" </w:instrText>
                    </w:r>
                    <w:r>
                      <w:rPr>
                        <w:rStyle w:val="Hypertextovodkaz"/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  <w:u w:val="none"/>
                      </w:rPr>
                      <w:fldChar w:fldCharType="separate"/>
                    </w:r>
                    <w:r w:rsidRPr="000C06FC">
                      <w:rPr>
                        <w:rStyle w:val="Hypertextovodkaz"/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www.romodrom.cz</w:t>
                    </w:r>
                    <w:r>
                      <w:rPr>
                        <w:rStyle w:val="Hypertextovodkaz"/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  <w:u w:val="none"/>
                      </w:rPr>
                      <w:fldChar w:fldCharType="end"/>
                    </w:r>
                    <w:r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  <w:t>Kontaktní adresa:</w:t>
                    </w:r>
                  </w:p>
                  <w:p w14:paraId="637B47D5" w14:textId="77777777" w:rsidR="00434FB5" w:rsidRPr="000527C6" w:rsidRDefault="00434FB5" w:rsidP="00434FB5">
                    <w:pP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</w:pP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Rybná 716/24, 110 00 Praha 1 – Staré Město</w:t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  <w:t>N</w:t>
                    </w:r>
                    <w: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 xml:space="preserve">a </w:t>
                    </w:r>
                    <w:proofErr w:type="spellStart"/>
                    <w: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Březince</w:t>
                    </w:r>
                    <w:proofErr w:type="spellEnd"/>
                    <w: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 xml:space="preserve"> 930/6, 150 00 Praha 5</w:t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 xml:space="preserve"> - Smíchov</w:t>
                    </w:r>
                  </w:p>
                  <w:p w14:paraId="0B7F9AA3" w14:textId="77777777" w:rsidR="00434FB5" w:rsidRPr="000527C6" w:rsidRDefault="00434FB5" w:rsidP="00434FB5">
                    <w:pP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</w:pP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IČO: 265 37 036</w:t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  <w:t>Telefon: +420 226 521 495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6758EE" wp14:editId="48307C11">
          <wp:simplePos x="0" y="0"/>
          <wp:positionH relativeFrom="column">
            <wp:posOffset>-753745</wp:posOffset>
          </wp:positionH>
          <wp:positionV relativeFrom="paragraph">
            <wp:posOffset>-93980</wp:posOffset>
          </wp:positionV>
          <wp:extent cx="1652270" cy="424815"/>
          <wp:effectExtent l="0" t="0" r="5080" b="0"/>
          <wp:wrapTight wrapText="bothSides">
            <wp:wrapPolygon edited="0">
              <wp:start x="0" y="0"/>
              <wp:lineTo x="0" y="12592"/>
              <wp:lineTo x="249" y="20341"/>
              <wp:lineTo x="21417" y="20341"/>
              <wp:lineTo x="2141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 HORIZONTAL BLAC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9C6">
      <w:t xml:space="preserve"> </w:t>
    </w:r>
    <w:r w:rsidR="00CB49C6">
      <w:rPr>
        <w:sz w:val="18"/>
        <w:szCs w:val="18"/>
      </w:rPr>
      <w:t xml:space="preserve"> </w:t>
    </w:r>
    <w:r w:rsidR="00CB49C6">
      <w:rPr>
        <w:rFonts w:ascii="Calibri" w:hAnsi="Calibri" w:cs="Calibri"/>
        <w:sz w:val="16"/>
        <w:szCs w:val="16"/>
      </w:rPr>
      <w:t xml:space="preserve"> </w:t>
    </w:r>
    <w:r w:rsidR="00CB49C6">
      <w:rPr>
        <w:rFonts w:ascii="Calibri" w:hAnsi="Calibri" w:cs="Calibr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D1EDD"/>
    <w:multiLevelType w:val="hybridMultilevel"/>
    <w:tmpl w:val="61D222E8"/>
    <w:lvl w:ilvl="0" w:tplc="8D1E413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C6"/>
    <w:rsid w:val="00004FCB"/>
    <w:rsid w:val="000309D4"/>
    <w:rsid w:val="002C31BE"/>
    <w:rsid w:val="003C789F"/>
    <w:rsid w:val="00434FB5"/>
    <w:rsid w:val="00476E38"/>
    <w:rsid w:val="004C1CB7"/>
    <w:rsid w:val="004F0139"/>
    <w:rsid w:val="006F7BE7"/>
    <w:rsid w:val="009C12D3"/>
    <w:rsid w:val="00B1201E"/>
    <w:rsid w:val="00B86374"/>
    <w:rsid w:val="00B877DC"/>
    <w:rsid w:val="00BB1CED"/>
    <w:rsid w:val="00CB49C6"/>
    <w:rsid w:val="00F0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1F8DAD"/>
  <w15:docId w15:val="{950B734A-E784-44EA-B8FC-231F2592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40"/>
      <w:szCs w:val="4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uppressAutoHyphens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Pr>
      <w:sz w:val="20"/>
      <w:szCs w:val="20"/>
      <w:lang w:eastAsia="en-US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  <w:lang w:eastAsia="en-US"/>
    </w:rPr>
  </w:style>
  <w:style w:type="character" w:customStyle="1" w:styleId="NzevChar">
    <w:name w:val="Název Char"/>
    <w:link w:val="Nzev"/>
    <w:uiPriority w:val="99"/>
    <w:rPr>
      <w:rFonts w:ascii="Times New Roman" w:hAnsi="Times New Roman" w:cs="Times New Roman"/>
      <w:b/>
      <w:bCs/>
      <w:sz w:val="24"/>
      <w:szCs w:val="24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bsahtabulky">
    <w:name w:val="Obsah tabulky"/>
    <w:basedOn w:val="Normln"/>
    <w:uiPriority w:val="99"/>
    <w:pPr>
      <w:suppressLineNumbers/>
      <w:suppressAutoHyphens/>
    </w:pPr>
    <w:rPr>
      <w:sz w:val="24"/>
      <w:szCs w:val="24"/>
      <w:lang w:eastAsia="ar-SA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Bezmezer">
    <w:name w:val="No Spacing"/>
    <w:uiPriority w:val="99"/>
    <w:qFormat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Romodrom</cp:lastModifiedBy>
  <cp:revision>2</cp:revision>
  <cp:lastPrinted>2012-06-01T10:29:00Z</cp:lastPrinted>
  <dcterms:created xsi:type="dcterms:W3CDTF">2024-01-08T11:07:00Z</dcterms:created>
  <dcterms:modified xsi:type="dcterms:W3CDTF">2024-01-08T11:07:00Z</dcterms:modified>
</cp:coreProperties>
</file>